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Be Strong and of Good Courage! </w:t>
      </w:r>
    </w:p>
    <w:p>
      <w:pPr>
        <w:pStyle w:val="Body"/>
        <w:spacing w:line="288" w:lineRule="auto"/>
        <w:jc w:val="center"/>
        <w:rPr>
          <w:i w:val="1"/>
          <w:iCs w:val="1"/>
          <w:sz w:val="24"/>
          <w:szCs w:val="24"/>
        </w:rPr>
      </w:pPr>
      <w:r>
        <w:rPr>
          <w:i w:val="1"/>
          <w:iCs w:val="1"/>
          <w:sz w:val="24"/>
          <w:szCs w:val="24"/>
          <w:rtl w:val="0"/>
          <w:lang w:val="en-US"/>
        </w:rPr>
        <w:t xml:space="preserve">Chris Willcut </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When Moses died, Joshua had a monumental task set before him. He was now the leader of Israel, and they were about to go to into the promised land. Imagine how Joshua was likely feeling at this time. Joshua was Moses</w:t>
      </w:r>
      <w:r>
        <w:rPr>
          <w:sz w:val="24"/>
          <w:szCs w:val="24"/>
          <w:rtl w:val="0"/>
          <w:lang w:val="en-US"/>
        </w:rPr>
        <w:t xml:space="preserve">’ </w:t>
      </w:r>
      <w:r>
        <w:rPr>
          <w:sz w:val="24"/>
          <w:szCs w:val="24"/>
          <w:rtl w:val="0"/>
          <w:lang w:val="en-US"/>
        </w:rPr>
        <w:t>assistant for at least the past forty years, and now his mentor was dead. When Israel had problems or trouble, they looked to Moses, but now, they are looking to Joshua</w:t>
      </w:r>
      <w:r>
        <w:rPr>
          <w:sz w:val="24"/>
          <w:szCs w:val="24"/>
          <w:rtl w:val="0"/>
          <w:lang w:val="en-US"/>
        </w:rPr>
        <w:t>’</w:t>
      </w:r>
      <w:r>
        <w:rPr>
          <w:sz w:val="24"/>
          <w:szCs w:val="24"/>
          <w:rtl w:val="0"/>
          <w:lang w:val="en-US"/>
        </w:rPr>
        <w:t>s leadership. Additionally, he knows he will be leading Israel into a war which would last many years until the land is theirs. Yes, Joshua has proven that his faith is in the Lord for victory, but he is still in need of courage. Before his death, Moses told Joshua to be courageous (Deut. 31:7, 8). The book of Joshua begins with the Lord telling Joshua to be courageous three times just within the first chapter (Josh. 1:6-9). Even the people of Israel under Joshua</w:t>
      </w:r>
      <w:r>
        <w:rPr>
          <w:sz w:val="24"/>
          <w:szCs w:val="24"/>
          <w:rtl w:val="0"/>
          <w:lang w:val="en-US"/>
        </w:rPr>
        <w:t>’</w:t>
      </w:r>
      <w:r>
        <w:rPr>
          <w:sz w:val="24"/>
          <w:szCs w:val="24"/>
          <w:rtl w:val="0"/>
          <w:lang w:val="en-US"/>
        </w:rPr>
        <w:t xml:space="preserve">s leadership exhort him to be courageous (Josh. 1:18)! It is clear that though Joshua was given a mission from God, the road before him was not an easy one. Rather, it was quite intimidating. </w:t>
      </w:r>
    </w:p>
    <w:p>
      <w:pPr>
        <w:pStyle w:val="Body"/>
        <w:spacing w:line="288" w:lineRule="auto"/>
        <w:jc w:val="left"/>
        <w:rPr>
          <w:sz w:val="24"/>
          <w:szCs w:val="24"/>
        </w:rPr>
      </w:pPr>
      <w:r>
        <w:rPr>
          <w:sz w:val="24"/>
          <w:szCs w:val="24"/>
          <w:rtl w:val="0"/>
        </w:rPr>
        <w:tab/>
        <w:t xml:space="preserve">The same could be said about living the Christian life. Yes, it is the life which God has called us to live, but that does not mean it is going to be easy. In fact, the Bible actually says otherwise. Paul told Timothy, </w:t>
      </w:r>
      <w:r>
        <w:rPr>
          <w:sz w:val="24"/>
          <w:szCs w:val="24"/>
          <w:rtl w:val="0"/>
          <w:lang w:val="en-US"/>
        </w:rPr>
        <w:t>“</w:t>
      </w:r>
      <w:r>
        <w:rPr>
          <w:sz w:val="24"/>
          <w:szCs w:val="24"/>
          <w:rtl w:val="0"/>
          <w:lang w:val="en-US"/>
        </w:rPr>
        <w:t>Yes, and all who desire to live godly in Christ Jesus will suffer persecution</w:t>
      </w:r>
      <w:r>
        <w:rPr>
          <w:sz w:val="24"/>
          <w:szCs w:val="24"/>
          <w:rtl w:val="0"/>
          <w:lang w:val="en-US"/>
        </w:rPr>
        <w:t xml:space="preserve">” </w:t>
      </w:r>
      <w:r>
        <w:rPr>
          <w:sz w:val="24"/>
          <w:szCs w:val="24"/>
          <w:rtl w:val="0"/>
          <w:lang w:val="en-US"/>
        </w:rPr>
        <w:t xml:space="preserve">(2 Tim. 3:12). With this understanding, we can see the need to do what God has asked with courage like Joshua. Consider a few aspects of the Christian life which requires courage. </w:t>
      </w:r>
    </w:p>
    <w:p>
      <w:pPr>
        <w:pStyle w:val="Body"/>
        <w:spacing w:line="288" w:lineRule="auto"/>
        <w:jc w:val="left"/>
        <w:rPr>
          <w:sz w:val="24"/>
          <w:szCs w:val="24"/>
        </w:rPr>
      </w:pPr>
      <w:r>
        <w:rPr>
          <w:sz w:val="24"/>
          <w:szCs w:val="24"/>
          <w:rtl w:val="0"/>
        </w:rPr>
        <w:tab/>
        <w:t>It is possible that becoming a Christian and living the true Christian life might strain one</w:t>
      </w:r>
      <w:r>
        <w:rPr>
          <w:sz w:val="24"/>
          <w:szCs w:val="24"/>
          <w:rtl w:val="0"/>
          <w:lang w:val="en-US"/>
        </w:rPr>
        <w:t>’</w:t>
      </w:r>
      <w:r>
        <w:rPr>
          <w:sz w:val="24"/>
          <w:szCs w:val="24"/>
          <w:rtl w:val="0"/>
          <w:lang w:val="en-US"/>
        </w:rPr>
        <w:t xml:space="preserve">s relationships with friends and family. Jesus knows this, and yet, He said, </w:t>
      </w:r>
      <w:r>
        <w:rPr>
          <w:sz w:val="24"/>
          <w:szCs w:val="24"/>
          <w:rtl w:val="0"/>
          <w:lang w:val="en-US"/>
        </w:rPr>
        <w:t>“</w:t>
      </w:r>
      <w:r>
        <w:rPr>
          <w:sz w:val="24"/>
          <w:szCs w:val="24"/>
          <w:rtl w:val="0"/>
          <w:lang w:val="en-US"/>
        </w:rPr>
        <w:t>He who loves father or mother more than Me is not worthy of Me. And he who loves son or daughter more than Me is not worthy of Me</w:t>
      </w:r>
      <w:r>
        <w:rPr>
          <w:sz w:val="24"/>
          <w:szCs w:val="24"/>
          <w:rtl w:val="0"/>
          <w:lang w:val="en-US"/>
        </w:rPr>
        <w:t xml:space="preserve">” </w:t>
      </w:r>
      <w:r>
        <w:rPr>
          <w:sz w:val="24"/>
          <w:szCs w:val="24"/>
          <w:rtl w:val="0"/>
          <w:lang w:val="en-US"/>
        </w:rPr>
        <w:t xml:space="preserve">(Matthew 10:37). It requires great courage to make the decision to follow Christ at the potential expense of our closest relationships, but that is what Christ commands! </w:t>
      </w:r>
    </w:p>
    <w:p>
      <w:pPr>
        <w:pStyle w:val="Body"/>
        <w:spacing w:line="288" w:lineRule="auto"/>
        <w:jc w:val="left"/>
        <w:rPr>
          <w:sz w:val="24"/>
          <w:szCs w:val="24"/>
        </w:rPr>
      </w:pPr>
      <w:r>
        <w:rPr>
          <w:sz w:val="24"/>
          <w:szCs w:val="24"/>
          <w:rtl w:val="0"/>
        </w:rPr>
        <w:tab/>
        <w:t>Additionally, it is important to understand that becoming a Christian means going to war. Just as Joshua needed courage to lead Israel into battle, we must be courageous as we fight in spiritual warfare against sin. Thankfully, we have been given the equipment which guarantees our victory. God has provided for us spiritual armor and weapons so that we are able to stand firm and courageous against our spiritual enemy (Eph. 6:13-18). We can be assured that we will be able to win this spiritual war against sin if we use what God has provided.</w:t>
      </w:r>
    </w:p>
    <w:p>
      <w:pPr>
        <w:pStyle w:val="Body"/>
        <w:spacing w:line="288" w:lineRule="auto"/>
        <w:jc w:val="left"/>
        <w:rPr>
          <w:sz w:val="24"/>
          <w:szCs w:val="24"/>
        </w:rPr>
      </w:pPr>
      <w:r>
        <w:rPr>
          <w:sz w:val="24"/>
          <w:szCs w:val="24"/>
          <w:rtl w:val="0"/>
        </w:rPr>
        <w:tab/>
        <w:t xml:space="preserve">Finally, one of the most intimidating aspects of Christianity is evangelism. When we talk to others about God and our faith, there is the continued possibility of rejection. Remember the words of Jesus as He commanded His disciples to go out and teach the Gospel, </w:t>
      </w:r>
      <w:r>
        <w:rPr>
          <w:sz w:val="24"/>
          <w:szCs w:val="24"/>
          <w:rtl w:val="0"/>
          <w:lang w:val="en-US"/>
        </w:rPr>
        <w:t>“</w:t>
      </w:r>
      <w:r>
        <w:rPr>
          <w:sz w:val="24"/>
          <w:szCs w:val="24"/>
          <w:rtl w:val="0"/>
          <w:lang w:val="en-US"/>
        </w:rPr>
        <w:t>And lo, I am with you always, even to the end of the age</w:t>
      </w:r>
      <w:r>
        <w:rPr>
          <w:sz w:val="24"/>
          <w:szCs w:val="24"/>
          <w:rtl w:val="0"/>
          <w:lang w:val="en-US"/>
        </w:rPr>
        <w:t xml:space="preserve">” </w:t>
      </w:r>
      <w:r>
        <w:rPr>
          <w:sz w:val="24"/>
          <w:szCs w:val="24"/>
          <w:rtl w:val="0"/>
          <w:lang w:val="en-US"/>
        </w:rPr>
        <w:t xml:space="preserve">(Matthew 28:20). </w:t>
      </w:r>
    </w:p>
    <w:p>
      <w:pPr>
        <w:pStyle w:val="Body"/>
        <w:spacing w:line="288" w:lineRule="auto"/>
        <w:jc w:val="left"/>
      </w:pPr>
      <w:r>
        <w:rPr>
          <w:sz w:val="24"/>
          <w:szCs w:val="24"/>
          <w:rtl w:val="0"/>
        </w:rPr>
        <w:tab/>
        <w:t>Being a Christian is not easy, but it is what God has called us to do. Let</w:t>
      </w:r>
      <w:r>
        <w:rPr>
          <w:sz w:val="24"/>
          <w:szCs w:val="24"/>
          <w:rtl w:val="0"/>
          <w:lang w:val="en-US"/>
        </w:rPr>
        <w:t>’</w:t>
      </w:r>
      <w:r>
        <w:rPr>
          <w:sz w:val="24"/>
          <w:szCs w:val="24"/>
          <w:rtl w:val="0"/>
          <w:lang w:val="en-US"/>
        </w:rPr>
        <w:t xml:space="preserve">s have courage knowing we are doing what God has asked, we have spiritual armor to protect us, and God is with us!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