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 xml:space="preserve">Would You Go Back to Egypt? </w:t>
      </w:r>
    </w:p>
    <w:p>
      <w:pPr>
        <w:pStyle w:val="Body"/>
        <w:spacing w:line="288" w:lineRule="auto"/>
        <w:jc w:val="center"/>
        <w:rPr>
          <w:i w:val="1"/>
          <w:iCs w:val="1"/>
          <w:sz w:val="24"/>
          <w:szCs w:val="24"/>
        </w:rPr>
      </w:pPr>
      <w:r>
        <w:rPr>
          <w:i w:val="1"/>
          <w:iCs w:val="1"/>
          <w:sz w:val="24"/>
          <w:szCs w:val="24"/>
          <w:rtl w:val="0"/>
          <w:lang w:val="en-US"/>
        </w:rPr>
        <w:t>Chris Willcut</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 xml:space="preserve">There are many words that could describe the Israelites in the wilderness, and one of them would be </w:t>
      </w:r>
      <w:r>
        <w:rPr>
          <w:sz w:val="24"/>
          <w:szCs w:val="24"/>
          <w:rtl w:val="0"/>
          <w:lang w:val="en-US"/>
        </w:rPr>
        <w:t>“</w:t>
      </w:r>
      <w:r>
        <w:rPr>
          <w:sz w:val="24"/>
          <w:szCs w:val="24"/>
          <w:rtl w:val="0"/>
          <w:lang w:val="en-US"/>
        </w:rPr>
        <w:t>complaining.</w:t>
      </w:r>
      <w:r>
        <w:rPr>
          <w:sz w:val="24"/>
          <w:szCs w:val="24"/>
          <w:rtl w:val="0"/>
          <w:lang w:val="en-US"/>
        </w:rPr>
        <w:t xml:space="preserve">” </w:t>
      </w:r>
      <w:r>
        <w:rPr>
          <w:sz w:val="24"/>
          <w:szCs w:val="24"/>
          <w:rtl w:val="0"/>
          <w:lang w:val="en-US"/>
        </w:rPr>
        <w:t>Reading through the books of Exodus and Numbers, it is hard to ignore the near constant complaints which arose from this rebellious people. When Pharaoh</w:t>
      </w:r>
      <w:r>
        <w:rPr>
          <w:sz w:val="24"/>
          <w:szCs w:val="24"/>
          <w:rtl w:val="0"/>
          <w:lang w:val="en-US"/>
        </w:rPr>
        <w:t>’</w:t>
      </w:r>
      <w:r>
        <w:rPr>
          <w:sz w:val="24"/>
          <w:szCs w:val="24"/>
          <w:rtl w:val="0"/>
          <w:lang w:val="en-US"/>
        </w:rPr>
        <w:t>s army came against them at the Red Sea, they complained (Exodus 14:11, 12). When the water was bitter, they complained (Exodus 15:24). When they were hungry, they complained (Exodus 16:2, 3). When they grew tired of the manna God gave them, they complained (Numbers 21:5). However, of all the Israelites</w:t>
      </w:r>
      <w:r>
        <w:rPr>
          <w:sz w:val="24"/>
          <w:szCs w:val="24"/>
          <w:rtl w:val="0"/>
          <w:lang w:val="en-US"/>
        </w:rPr>
        <w:t xml:space="preserve">’ </w:t>
      </w:r>
      <w:r>
        <w:rPr>
          <w:sz w:val="24"/>
          <w:szCs w:val="24"/>
          <w:rtl w:val="0"/>
          <w:lang w:val="en-US"/>
        </w:rPr>
        <w:t xml:space="preserve">complaining, perhaps the most egregious complaint was given when they refused to enter the land God had promised them. </w:t>
      </w:r>
    </w:p>
    <w:p>
      <w:pPr>
        <w:pStyle w:val="Body"/>
        <w:spacing w:line="288" w:lineRule="auto"/>
        <w:jc w:val="left"/>
        <w:rPr>
          <w:sz w:val="24"/>
          <w:szCs w:val="24"/>
        </w:rPr>
      </w:pPr>
      <w:r>
        <w:rPr>
          <w:sz w:val="24"/>
          <w:szCs w:val="24"/>
          <w:rtl w:val="0"/>
        </w:rPr>
        <w:tab/>
        <w:t xml:space="preserve">After those twelve spies came back from Canaan and the ten gave their bad report, the people lost their faith in God. </w:t>
      </w:r>
      <w:r>
        <w:rPr>
          <w:sz w:val="24"/>
          <w:szCs w:val="24"/>
          <w:rtl w:val="0"/>
          <w:lang w:val="en-US"/>
        </w:rPr>
        <w:t>“</w:t>
      </w:r>
      <w:r>
        <w:rPr>
          <w:sz w:val="24"/>
          <w:szCs w:val="24"/>
          <w:rtl w:val="0"/>
          <w:lang w:val="en-US"/>
        </w:rPr>
        <w:t xml:space="preserve">And all the children of Israel complained against Moses and Aaron, and the whole congregation said to them, </w:t>
      </w:r>
      <w:r>
        <w:rPr>
          <w:sz w:val="24"/>
          <w:szCs w:val="24"/>
          <w:rtl w:val="0"/>
          <w:lang w:val="en-US"/>
        </w:rPr>
        <w:t>‘</w:t>
      </w:r>
      <w:r>
        <w:rPr>
          <w:sz w:val="24"/>
          <w:szCs w:val="24"/>
          <w:rtl w:val="0"/>
          <w:lang w:val="en-US"/>
        </w:rPr>
        <w:t>If only we had died in the land of Egypt! Or if only we had died in this wilderness! Why has the Lord brought us to this land to fall by the sword, that our wives and children should become victims? Would it not be better for us to return to Egypt?</w:t>
      </w:r>
      <w:r>
        <w:rPr>
          <w:sz w:val="24"/>
          <w:szCs w:val="24"/>
          <w:rtl w:val="0"/>
          <w:lang w:val="en-US"/>
        </w:rPr>
        <w:t xml:space="preserve">’ </w:t>
      </w:r>
      <w:r>
        <w:rPr>
          <w:sz w:val="24"/>
          <w:szCs w:val="24"/>
          <w:rtl w:val="0"/>
          <w:lang w:val="en-US"/>
        </w:rPr>
        <w:t xml:space="preserve">So they said to one another, </w:t>
      </w:r>
      <w:r>
        <w:rPr>
          <w:sz w:val="24"/>
          <w:szCs w:val="24"/>
          <w:rtl w:val="0"/>
          <w:lang w:val="en-US"/>
        </w:rPr>
        <w:t>‘</w:t>
      </w:r>
      <w:r>
        <w:rPr>
          <w:sz w:val="24"/>
          <w:szCs w:val="24"/>
          <w:rtl w:val="0"/>
          <w:lang w:val="en-US"/>
        </w:rPr>
        <w:t>Let us select a leader and return to Egypt</w:t>
      </w:r>
      <w:r>
        <w:rPr>
          <w:sz w:val="24"/>
          <w:szCs w:val="24"/>
          <w:rtl w:val="0"/>
          <w:lang w:val="en-US"/>
        </w:rPr>
        <w:t xml:space="preserve">” </w:t>
      </w:r>
      <w:r>
        <w:rPr>
          <w:sz w:val="24"/>
          <w:szCs w:val="24"/>
          <w:rtl w:val="0"/>
          <w:lang w:val="en-US"/>
        </w:rPr>
        <w:t xml:space="preserve">(Numbers14:2-4). Even though they had been brought out of their terrible bondage in Egypt, they saw the hardships they were facing and began looking back on their bondage favorably. They would rather be slaves in Egypt with meat to eat than to go through whatever God was putting before them. </w:t>
      </w:r>
    </w:p>
    <w:p>
      <w:pPr>
        <w:pStyle w:val="Body"/>
        <w:spacing w:line="288" w:lineRule="auto"/>
        <w:jc w:val="left"/>
        <w:rPr>
          <w:sz w:val="24"/>
          <w:szCs w:val="24"/>
        </w:rPr>
      </w:pPr>
      <w:r>
        <w:rPr>
          <w:sz w:val="24"/>
          <w:szCs w:val="24"/>
          <w:rtl w:val="0"/>
        </w:rPr>
        <w:tab/>
        <w:t xml:space="preserve">It is easy to think that we would never say something like that if we were in that position. However, we might be more like the Israelites than we want to believe. Just as the Israelites were freed from the bondage of Egypt, so we as Christians have been set free from the shackles of sin. Paul writes, </w:t>
      </w:r>
      <w:r>
        <w:rPr>
          <w:sz w:val="24"/>
          <w:szCs w:val="24"/>
          <w:rtl w:val="0"/>
          <w:lang w:val="en-US"/>
        </w:rPr>
        <w:t>“</w:t>
      </w:r>
      <w:r>
        <w:rPr>
          <w:sz w:val="24"/>
          <w:szCs w:val="24"/>
          <w:rtl w:val="0"/>
          <w:lang w:val="en-US"/>
        </w:rPr>
        <w:t>But God be thanked that though you were slaves of sin, yet you obeyed from the heart that form of doctrine to which you were delivered. And having been set free from sin, you became slaves of righteousness</w:t>
      </w:r>
      <w:r>
        <w:rPr>
          <w:sz w:val="24"/>
          <w:szCs w:val="24"/>
          <w:rtl w:val="0"/>
          <w:lang w:val="en-US"/>
        </w:rPr>
        <w:t xml:space="preserve">” </w:t>
      </w:r>
      <w:r>
        <w:rPr>
          <w:sz w:val="24"/>
          <w:szCs w:val="24"/>
          <w:rtl w:val="0"/>
          <w:lang w:val="en-US"/>
        </w:rPr>
        <w:t xml:space="preserve">(Romans 6:17, 18). However, just because we have been set free from the bondage of sin does not mean we are no longer tempted by that same sin. In fact, the Bible says we are to lay aside </w:t>
      </w:r>
      <w:r>
        <w:rPr>
          <w:sz w:val="24"/>
          <w:szCs w:val="24"/>
          <w:rtl w:val="0"/>
          <w:lang w:val="en-US"/>
        </w:rPr>
        <w:t>“</w:t>
      </w:r>
      <w:r>
        <w:rPr>
          <w:sz w:val="24"/>
          <w:szCs w:val="24"/>
          <w:rtl w:val="0"/>
          <w:lang w:val="en-US"/>
        </w:rPr>
        <w:t>the sin which so easily ensnares us</w:t>
      </w:r>
      <w:r>
        <w:rPr>
          <w:sz w:val="24"/>
          <w:szCs w:val="24"/>
          <w:rtl w:val="0"/>
          <w:lang w:val="en-US"/>
        </w:rPr>
        <w:t xml:space="preserve">” </w:t>
      </w:r>
      <w:r>
        <w:rPr>
          <w:sz w:val="24"/>
          <w:szCs w:val="24"/>
          <w:rtl w:val="0"/>
          <w:lang w:val="en-US"/>
        </w:rPr>
        <w:t xml:space="preserve">(Hebrews 12:1). </w:t>
      </w:r>
    </w:p>
    <w:p>
      <w:pPr>
        <w:pStyle w:val="Body"/>
        <w:spacing w:line="288" w:lineRule="auto"/>
        <w:jc w:val="left"/>
      </w:pPr>
      <w:r>
        <w:rPr>
          <w:sz w:val="24"/>
          <w:szCs w:val="24"/>
          <w:rtl w:val="0"/>
        </w:rPr>
        <w:tab/>
        <w:t xml:space="preserve">When the Israelites saw hardship in the wilderness, they began desiring to go back to their bondage in Egypt. We would be doing the exact same thing if we returned to a life of sin as a Christian. We know that the Israelites were ultimately being led to a land flowing with milk and honey. In the same way, we must never forget that we too are looking forward to that promised land of rest (Hebrews 4:1). Are you looking to go back into slavery, or will you keep your trust in God to lead you to a land of blessings?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